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CC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就业见习单位承诺书</w:t>
      </w:r>
    </w:p>
    <w:p w14:paraId="1B0F26E6">
      <w:pPr>
        <w:rPr>
          <w:rFonts w:hint="eastAsia"/>
          <w:lang w:val="en-US" w:eastAsia="zh-CN"/>
        </w:rPr>
      </w:pPr>
    </w:p>
    <w:p w14:paraId="3207367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我单位对2026年陵川县就业见习工作中的有关事项郑重承诺如下：</w:t>
      </w:r>
    </w:p>
    <w:p w14:paraId="4EB72D3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一、所申报的各项资料内容真实、数据准确，不存在虚报、谎报及造假等情况；</w:t>
      </w:r>
    </w:p>
    <w:p w14:paraId="0253731B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二、按月足额给见习人员发放见习生活补助，并严格按照规定时间报送及整理见习人员每月考勤、工资发放证明等资料；</w:t>
      </w:r>
    </w:p>
    <w:p w14:paraId="301E0B1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三、认真履行见习人员日常管理职责，确保见习人员在见习期间不出现任何违反见习补贴申领要求的情况；</w:t>
      </w:r>
    </w:p>
    <w:p w14:paraId="22AF2D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四、积极配合人社部门对我单位就业见习规定执行情况的监督检查，对检查中发现的各类问题及时整改；</w:t>
      </w:r>
    </w:p>
    <w:p w14:paraId="25E66D5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五、不存在利用虚假人员信息、在职员工冒充、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雇佣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青年假见习等方式，骗取就业见习补贴的违法行为。</w:t>
      </w:r>
    </w:p>
    <w:p w14:paraId="2C75C2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若本单位违反上述承诺，愿意承担相应的法律责任和后果。</w:t>
      </w:r>
    </w:p>
    <w:p w14:paraId="34AB12F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DF58C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法定代表人（签章）             （单位公章）</w:t>
      </w:r>
    </w:p>
    <w:p w14:paraId="2A8649A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22743B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D2899"/>
    <w:rsid w:val="384517A9"/>
    <w:rsid w:val="3F94295F"/>
    <w:rsid w:val="55BA28DD"/>
    <w:rsid w:val="6F4F5F67"/>
    <w:rsid w:val="7E9B6CA1"/>
    <w:rsid w:val="FBE8F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5f1ce14e-1451-4a2a-9be1-548ea4b6cc85</errorID>
      <errorWord>雇用</errorWord>
      <group>L1_Word</group>
      <groupName>字词问题</groupName>
      <ability>L2_Typo</ability>
      <abilityName>字词错误</abilityName>
      <candidateList>
        <item>雇佣</item>
      </candidateList>
      <explain>存在发音相同字词的误用。</explain>
      <paraID>25E66D57</paraID>
      <start>21</start>
      <end>23</end>
      <status>modified</status>
      <modifiedWord>雇佣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7c5ac15-b539-470c-b53f-9060378cf8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311</Characters>
  <Lines>0</Lines>
  <Paragraphs>0</Paragraphs>
  <TotalTime>12</TotalTime>
  <ScaleCrop>false</ScaleCrop>
  <LinksUpToDate>false</LinksUpToDate>
  <CharactersWithSpaces>364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2025-06-18T14:57:00Z</dcterms:created>
  <dc:creator>Administrator</dc:creator>
  <cp:lastModifiedBy>摄鬼波波</cp:lastModifiedBy>
  <cp:lastPrinted>2025-06-18T16:01:00Z</cp:lastPrinted>
  <dcterms:modified xsi:type="dcterms:W3CDTF">2026-06-30T08:59:29Z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eyJoZGlkIjoiMGZlNzU1NDAyMWExZTFjNjQxOThkMGQ0YmQ2OTMwZGMiLCJ1c2VySWQiOiIyMTIwOTUyIn0=</vt:lpwstr>
  </property>
  <property fmtid="{D5CDD505-2E9C-101B-9397-08002B2CF9AE}" pid="4" name="ICV">
    <vt:lpwstr>26631EACA5284255982D5C72B63D5AB4_13</vt:lpwstr>
  </property>
</Properties>
</file>