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01" w:type="dxa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14"/>
        <w:gridCol w:w="1260"/>
        <w:gridCol w:w="1575"/>
        <w:gridCol w:w="1321"/>
        <w:gridCol w:w="1500"/>
        <w:gridCol w:w="1519"/>
        <w:gridCol w:w="1761"/>
        <w:gridCol w:w="2854"/>
        <w:gridCol w:w="1796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" w:type="dxa"/>
          <w:trHeight w:val="1155" w:hRule="atLeast"/>
        </w:trPr>
        <w:tc>
          <w:tcPr>
            <w:tcW w:w="1260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4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4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行政执法（监督）人员清单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4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执法类型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执法区域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证件有效期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张维亮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04050418011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2025年9月30日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冯华庆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color="auto" w:fill="auto"/>
              </w:rPr>
              <w:t>04050418001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2025年9月30日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王勇跃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color="auto" w:fill="auto"/>
              </w:rPr>
              <w:t>04050418009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2025年9月30日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赵永军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3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党总支委员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04050418012</w:t>
            </w:r>
          </w:p>
        </w:tc>
        <w:tc>
          <w:tcPr>
            <w:tcW w:w="15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2025年9月30日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牛忠平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党总支委员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04050418007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2025年9月30日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段树志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移民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140524100439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2018年12月28日-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rFonts w:hAnsi="Arial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4"/>
                <w:rFonts w:hint="eastAsia" w:hAnsi="Arial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23年12月28日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" w:type="dxa"/>
          <w:trHeight w:val="922" w:hRule="atLeast"/>
        </w:trPr>
        <w:tc>
          <w:tcPr>
            <w:tcW w:w="1260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填表说明:  1.工作单位填写执法证件上的单位名称；2.证件有效期采用“××××年××月—××××年××月”格式。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14164" w:type="dxa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29"/>
        <w:gridCol w:w="1215"/>
        <w:gridCol w:w="1695"/>
        <w:gridCol w:w="1470"/>
        <w:gridCol w:w="1561"/>
        <w:gridCol w:w="1691"/>
        <w:gridCol w:w="1865"/>
        <w:gridCol w:w="2323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14164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4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4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行政执法（监督）人员清单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执法类型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执法区域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证件有效期</w:t>
            </w:r>
          </w:p>
        </w:tc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马陵丽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办公室主任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04050418006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2025年9月30日</w:t>
            </w:r>
          </w:p>
        </w:tc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魏德胜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磨河提水站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04050418010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2025年9月30日</w:t>
            </w:r>
          </w:p>
        </w:tc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王陵峰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水害灾害事务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04050418008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2025年9月30日</w:t>
            </w:r>
          </w:p>
        </w:tc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艳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4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5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Ansi="Arial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14052410042</w:t>
            </w:r>
            <w:r>
              <w:rPr>
                <w:rStyle w:val="4"/>
                <w:rFonts w:hint="eastAsia" w:hAnsi="Arial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8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3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2018年10月9日-2023年10月-9日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焦丽燕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Ansi="Arial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1405241004</w:t>
            </w:r>
            <w:r>
              <w:rPr>
                <w:rStyle w:val="4"/>
                <w:rFonts w:hint="eastAsia" w:hAnsi="Arial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2018年12月28日-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rFonts w:hAnsi="Arial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4"/>
                <w:rFonts w:hint="eastAsia" w:hAnsi="Arial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23年12月28日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水工程移民事务站站长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04050418004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2025年9月30日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2" w:hRule="atLeast"/>
        </w:trPr>
        <w:tc>
          <w:tcPr>
            <w:tcW w:w="14164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填表说明:  1.工作单位填写执法证件上的单位名称；2.证件有效期采用“××××年××月—××××年××月”格式。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21600" w:type="dxa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69"/>
        <w:gridCol w:w="1020"/>
        <w:gridCol w:w="1740"/>
        <w:gridCol w:w="1349"/>
        <w:gridCol w:w="1892"/>
        <w:gridCol w:w="1691"/>
        <w:gridCol w:w="1758"/>
        <w:gridCol w:w="2085"/>
        <w:gridCol w:w="1388"/>
        <w:gridCol w:w="1298"/>
        <w:gridCol w:w="1298"/>
        <w:gridCol w:w="1298"/>
        <w:gridCol w:w="1298"/>
        <w:gridCol w:w="1298"/>
        <w:gridCol w:w="90"/>
        <w:gridCol w:w="22505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8"/>
          <w:wAfter w:w="30383" w:type="dxa"/>
          <w:trHeight w:val="1080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4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4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行政执法（监督）人员清单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8"/>
          <w:wAfter w:w="30383" w:type="dxa"/>
          <w:trHeight w:val="7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执法类型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执法区域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证件有效期</w:t>
            </w:r>
          </w:p>
        </w:tc>
        <w:tc>
          <w:tcPr>
            <w:tcW w:w="1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8"/>
          <w:wAfter w:w="30383" w:type="dxa"/>
          <w:trHeight w:val="7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侯进明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农村供水工程事务站站长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color="auto" w:fill="auto"/>
              </w:rPr>
              <w:t>04050418010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2025年9月30日</w:t>
            </w:r>
          </w:p>
        </w:tc>
        <w:tc>
          <w:tcPr>
            <w:tcW w:w="1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8"/>
          <w:wAfter w:w="30383" w:type="dxa"/>
          <w:trHeight w:val="7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韩香玲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04050418002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2025年9月30日</w:t>
            </w:r>
          </w:p>
        </w:tc>
        <w:tc>
          <w:tcPr>
            <w:tcW w:w="1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8"/>
          <w:wAfter w:w="30383" w:type="dxa"/>
          <w:trHeight w:val="7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武亚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锋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水事安全事务站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140524100427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w w:val="10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2018年10月9日-2023年10月-9日</w:t>
            </w:r>
          </w:p>
        </w:tc>
        <w:tc>
          <w:tcPr>
            <w:tcW w:w="1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8"/>
          <w:wAfter w:w="30383" w:type="dxa"/>
          <w:trHeight w:val="795" w:hRule="atLeast"/>
        </w:trPr>
        <w:tc>
          <w:tcPr>
            <w:tcW w:w="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Style w:val="6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璐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水务局</w:t>
            </w:r>
          </w:p>
        </w:tc>
        <w:tc>
          <w:tcPr>
            <w:tcW w:w="13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财务股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股长</w:t>
            </w:r>
          </w:p>
        </w:tc>
        <w:tc>
          <w:tcPr>
            <w:tcW w:w="18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5"/>
                <w:rFonts w:hAnsi="Arial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14052410042</w:t>
            </w:r>
            <w:r>
              <w:rPr>
                <w:rStyle w:val="5"/>
                <w:rFonts w:hint="eastAsia" w:hAnsi="Arial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2018年10月9日-2023年10月-9日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8"/>
          <w:wAfter w:w="30383" w:type="dxa"/>
          <w:trHeight w:val="7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原玲芳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水保生态事务站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Ansi="Arial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1405241004</w:t>
            </w:r>
            <w:r>
              <w:rPr>
                <w:rStyle w:val="4"/>
                <w:rFonts w:hint="eastAsia" w:hAnsi="Arial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2018年12月28日-2</w:t>
            </w:r>
            <w:r>
              <w:rPr>
                <w:rStyle w:val="4"/>
                <w:rFonts w:hAnsi="Arial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4"/>
                <w:rFonts w:hint="eastAsia" w:hAnsi="Arial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23年12月28日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8"/>
          <w:wAfter w:w="30383" w:type="dxa"/>
          <w:trHeight w:val="63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人事股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股长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14052410042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2018年10月23日-2023年10月-9日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2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填表说明:  1.工作单位填写执法证件上的单位名称；2.证件有效期采用“××××年××月—××××年××月”格式。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5"/>
                <w:rFonts w:hAnsi="Arial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14052410042</w:t>
            </w:r>
            <w:r>
              <w:rPr>
                <w:rStyle w:val="5"/>
                <w:rFonts w:hint="eastAsia" w:hAnsi="Arial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2018年10月9日-2023年10月-9日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1440" w:bottom="1803" w:left="1440" w:header="0" w:footer="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2651B"/>
    <w:rsid w:val="025D2BD4"/>
    <w:rsid w:val="0552651B"/>
    <w:rsid w:val="0A6C5AEA"/>
    <w:rsid w:val="0D507CF4"/>
    <w:rsid w:val="0F851784"/>
    <w:rsid w:val="10F31F89"/>
    <w:rsid w:val="11C3560D"/>
    <w:rsid w:val="139B3BD7"/>
    <w:rsid w:val="1C87588A"/>
    <w:rsid w:val="229C0CF8"/>
    <w:rsid w:val="27AC3F6A"/>
    <w:rsid w:val="311F40BE"/>
    <w:rsid w:val="36567C4D"/>
    <w:rsid w:val="391C560C"/>
    <w:rsid w:val="3E03377C"/>
    <w:rsid w:val="41E1618A"/>
    <w:rsid w:val="4A2A0B0D"/>
    <w:rsid w:val="4A7B09EA"/>
    <w:rsid w:val="5A134375"/>
    <w:rsid w:val="5FD170CB"/>
    <w:rsid w:val="662B3839"/>
    <w:rsid w:val="6D6D7745"/>
    <w:rsid w:val="6FEF2100"/>
    <w:rsid w:val="728A680C"/>
    <w:rsid w:val="7C1B1977"/>
    <w:rsid w:val="7C5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  <w:style w:type="character" w:customStyle="1" w:styleId="6">
    <w:name w:val="font9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2019-09-16T07:36:00Z</dcterms:created>
  <dc:creator>随遇而安</dc:creator>
  <cp:lastModifiedBy>Administrator</cp:lastModifiedBy>
  <cp:lastPrinted>2020-11-09T08:06:00Z</cp:lastPrinted>
  <dcterms:modified xsi:type="dcterms:W3CDTF">2021-09-07T02:04:07Z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15B704175FE740B4BF6C46C34BE10ADE</vt:lpwstr>
  </property>
</Properties>
</file>