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58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陵川县民政</w:t>
      </w:r>
      <w:r>
        <w:rPr>
          <w:rFonts w:hint="eastAsia" w:ascii="黑体" w:hAnsi="黑体" w:eastAsia="黑体" w:cs="黑体"/>
          <w:color w:val="000000"/>
          <w:sz w:val="44"/>
          <w:szCs w:val="44"/>
          <w:u w:val="none"/>
          <w:lang w:val="en-US" w:eastAsia="zh-CN"/>
        </w:rPr>
        <w:t>局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“四办”事项清单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</w:p>
    <w:tbl>
      <w:tblPr>
        <w:tblStyle w:val="7"/>
        <w:tblpPr w:leftFromText="180" w:rightFromText="180" w:vertAnchor="text" w:horzAnchor="page" w:tblpX="1494" w:tblpY="146"/>
        <w:tblOverlap w:val="never"/>
        <w:tblW w:w="928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420"/>
        <w:gridCol w:w="1083"/>
        <w:gridCol w:w="1083"/>
        <w:gridCol w:w="1083"/>
        <w:gridCol w:w="1086"/>
        <w:gridCol w:w="7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4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事项名称</w:t>
            </w:r>
          </w:p>
        </w:tc>
        <w:tc>
          <w:tcPr>
            <w:tcW w:w="43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“四办”类型</w:t>
            </w:r>
          </w:p>
        </w:tc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2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马上办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网上办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就近办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一次办</w:t>
            </w:r>
          </w:p>
        </w:tc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4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社会救助审批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√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4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特困供养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√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4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临时救助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√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4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结婚登记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√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4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离婚登记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√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4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补发结婚登记证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√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4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流浪乞讨人员及未成年人救助保护工作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√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4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中国公民收养国内子女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√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4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民办养老服务业项目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贷款财政贴息政策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√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34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民办养老机构建设补助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√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34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散居孤儿基本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生活费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√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34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重度残疾人护理补贴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√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34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342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 w:leftChars="0" w:firstLine="0" w:firstLineChars="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“四办”指：马上办、网上办、就近办、一次办，该事项属于哪一类，就在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相应表格内打“</w:t>
      </w:r>
      <w:r>
        <w:rPr>
          <w:rFonts w:hint="default" w:ascii="Arial" w:hAnsi="Arial" w:cs="Arial"/>
          <w:b/>
          <w:bCs/>
          <w:color w:val="000000"/>
          <w:sz w:val="24"/>
          <w:szCs w:val="24"/>
          <w:lang w:val="en-US" w:eastAsia="zh-CN"/>
        </w:rPr>
        <w:t>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”，按实际办理情况填写，可多选；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 w:leftChars="0" w:firstLine="0" w:firstLineChars="0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要求做到：合法合规的事项“马上办”，一般事项“网上办”，面向个人事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项“就近办”，复杂事项帮办代办“一次办”</w:t>
      </w:r>
    </w:p>
    <w:sectPr>
      <w:footerReference r:id="rId3" w:type="default"/>
      <w:pgSz w:w="11906" w:h="16838"/>
      <w:pgMar w:top="1701" w:right="1588" w:bottom="1134" w:left="1587" w:header="851" w:footer="1588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cs="Times New Roman"/>
        <w:sz w:val="28"/>
        <w:szCs w:val="28"/>
      </w:rPr>
    </w:pPr>
    <w:r>
      <w:rPr>
        <w:rStyle w:val="6"/>
        <w:rFonts w:ascii="宋体" w:hAnsi="宋体" w:cs="宋体"/>
        <w:sz w:val="28"/>
        <w:szCs w:val="28"/>
      </w:rPr>
      <w:fldChar w:fldCharType="begin"/>
    </w:r>
    <w:r>
      <w:rPr>
        <w:rStyle w:val="6"/>
        <w:rFonts w:ascii="宋体" w:hAnsi="宋体" w:cs="宋体"/>
        <w:sz w:val="28"/>
        <w:szCs w:val="28"/>
      </w:rPr>
      <w:instrText xml:space="preserve">PAGE  </w:instrText>
    </w:r>
    <w:r>
      <w:rPr>
        <w:rStyle w:val="6"/>
        <w:rFonts w:ascii="宋体" w:hAnsi="宋体" w:cs="宋体"/>
        <w:sz w:val="28"/>
        <w:szCs w:val="28"/>
      </w:rPr>
      <w:fldChar w:fldCharType="separate"/>
    </w:r>
    <w:r>
      <w:rPr>
        <w:rStyle w:val="6"/>
        <w:rFonts w:ascii="宋体" w:hAnsi="宋体" w:cs="宋体"/>
        <w:sz w:val="28"/>
        <w:szCs w:val="28"/>
      </w:rPr>
      <w:t>- 5 -</w:t>
    </w:r>
    <w:r>
      <w:rPr>
        <w:rStyle w:val="6"/>
        <w:rFonts w:ascii="宋体" w:hAnsi="宋体" w:cs="宋体"/>
        <w:sz w:val="28"/>
        <w:szCs w:val="28"/>
      </w:rPr>
      <w:fldChar w:fldCharType="end"/>
    </w:r>
  </w:p>
  <w:p>
    <w:pPr>
      <w:pStyle w:val="3"/>
      <w:ind w:right="360" w:firstLine="360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16DA1B"/>
    <w:multiLevelType w:val="singleLevel"/>
    <w:tmpl w:val="EF16DA1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666F5"/>
    <w:rsid w:val="00027669"/>
    <w:rsid w:val="00137557"/>
    <w:rsid w:val="001506BA"/>
    <w:rsid w:val="001A3C27"/>
    <w:rsid w:val="001A6833"/>
    <w:rsid w:val="002B61AC"/>
    <w:rsid w:val="00311300"/>
    <w:rsid w:val="003307B8"/>
    <w:rsid w:val="0039755C"/>
    <w:rsid w:val="003A3410"/>
    <w:rsid w:val="003B4576"/>
    <w:rsid w:val="00460D90"/>
    <w:rsid w:val="005505DF"/>
    <w:rsid w:val="005A45B4"/>
    <w:rsid w:val="005B6FAF"/>
    <w:rsid w:val="005C4357"/>
    <w:rsid w:val="00656490"/>
    <w:rsid w:val="00890AD1"/>
    <w:rsid w:val="009A16FF"/>
    <w:rsid w:val="00A24173"/>
    <w:rsid w:val="00A74491"/>
    <w:rsid w:val="00AA67F2"/>
    <w:rsid w:val="00AB1E5D"/>
    <w:rsid w:val="00AB27E8"/>
    <w:rsid w:val="00B756CF"/>
    <w:rsid w:val="00B84273"/>
    <w:rsid w:val="00C16EC4"/>
    <w:rsid w:val="00C338A7"/>
    <w:rsid w:val="00CB563A"/>
    <w:rsid w:val="00CF0924"/>
    <w:rsid w:val="00D3281A"/>
    <w:rsid w:val="00E47909"/>
    <w:rsid w:val="00FA12E9"/>
    <w:rsid w:val="03010DDE"/>
    <w:rsid w:val="047E35C0"/>
    <w:rsid w:val="06C75D03"/>
    <w:rsid w:val="0814023E"/>
    <w:rsid w:val="08AC6AD7"/>
    <w:rsid w:val="095A5EC4"/>
    <w:rsid w:val="0E15690F"/>
    <w:rsid w:val="18126C06"/>
    <w:rsid w:val="1CA15290"/>
    <w:rsid w:val="1CF11A2B"/>
    <w:rsid w:val="21570453"/>
    <w:rsid w:val="21683406"/>
    <w:rsid w:val="227035E9"/>
    <w:rsid w:val="252157F6"/>
    <w:rsid w:val="261E11F2"/>
    <w:rsid w:val="27896701"/>
    <w:rsid w:val="27910237"/>
    <w:rsid w:val="2C4C263A"/>
    <w:rsid w:val="2E5D3F37"/>
    <w:rsid w:val="30B63EFC"/>
    <w:rsid w:val="314737AF"/>
    <w:rsid w:val="332A5840"/>
    <w:rsid w:val="34EE2CE1"/>
    <w:rsid w:val="35E666F5"/>
    <w:rsid w:val="376B5D85"/>
    <w:rsid w:val="385E4A79"/>
    <w:rsid w:val="3BE10597"/>
    <w:rsid w:val="3D131EB4"/>
    <w:rsid w:val="3FAE3DED"/>
    <w:rsid w:val="45F26878"/>
    <w:rsid w:val="472503AA"/>
    <w:rsid w:val="485B3235"/>
    <w:rsid w:val="499D2C6D"/>
    <w:rsid w:val="4BD4767B"/>
    <w:rsid w:val="4C393E31"/>
    <w:rsid w:val="4D30722B"/>
    <w:rsid w:val="4DC61F70"/>
    <w:rsid w:val="4E2F0579"/>
    <w:rsid w:val="5207798B"/>
    <w:rsid w:val="539F76E9"/>
    <w:rsid w:val="55297AC2"/>
    <w:rsid w:val="56D94FF8"/>
    <w:rsid w:val="57871E2A"/>
    <w:rsid w:val="57B21CC4"/>
    <w:rsid w:val="5890201D"/>
    <w:rsid w:val="5CB90D4E"/>
    <w:rsid w:val="5F2A6DCF"/>
    <w:rsid w:val="5F81414D"/>
    <w:rsid w:val="615D1241"/>
    <w:rsid w:val="62131DCE"/>
    <w:rsid w:val="63DA0003"/>
    <w:rsid w:val="6826208F"/>
    <w:rsid w:val="691E0F67"/>
    <w:rsid w:val="6BAD25AB"/>
    <w:rsid w:val="6E3B769E"/>
    <w:rsid w:val="6F781A71"/>
    <w:rsid w:val="72047A7A"/>
    <w:rsid w:val="77AA18E5"/>
    <w:rsid w:val="78CC3857"/>
    <w:rsid w:val="7A2C74C6"/>
    <w:rsid w:val="7C504561"/>
    <w:rsid w:val="7DA92C26"/>
    <w:rsid w:val="7DFA5C42"/>
    <w:rsid w:val="7EA81862"/>
    <w:rsid w:val="7EB0012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ing 1 Char"/>
    <w:basedOn w:val="5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0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6</Pages>
  <Words>345</Words>
  <Characters>1970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2019-07-22T02:06:00Z</dcterms:created>
  <dc:creator>岁月静好现世安稳</dc:creator>
  <cp:lastModifiedBy>Administrator</cp:lastModifiedBy>
  <cp:lastPrinted>2020-04-29T06:43:00Z</cp:lastPrinted>
  <dcterms:modified xsi:type="dcterms:W3CDTF">2021-08-17T08:30:10Z</dcterms:modified>
  <dc:title>高平市行政审批服务管理局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