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陵川县</w:t>
      </w:r>
      <w:r>
        <w:rPr>
          <w:rFonts w:hint="eastAsia" w:ascii="方正小标宋简体" w:eastAsia="方正小标宋简体"/>
          <w:sz w:val="44"/>
          <w:szCs w:val="44"/>
          <w:lang w:eastAsia="zh-CN"/>
        </w:rPr>
        <w:t>信访</w:t>
      </w:r>
      <w:r>
        <w:rPr>
          <w:rFonts w:hint="eastAsia" w:ascii="方正小标宋简体" w:eastAsia="方正小标宋简体"/>
          <w:sz w:val="44"/>
          <w:szCs w:val="44"/>
        </w:rPr>
        <w:t>局</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行政执法音像记录设备配备</w:t>
      </w:r>
      <w:r>
        <w:rPr>
          <w:rFonts w:hint="eastAsia" w:ascii="方正小标宋简体" w:eastAsia="方正小标宋简体"/>
          <w:sz w:val="44"/>
          <w:szCs w:val="44"/>
          <w:lang w:val="en-US" w:eastAsia="zh-CN"/>
        </w:rPr>
        <w:t>使用管理</w:t>
      </w:r>
      <w:r>
        <w:rPr>
          <w:rFonts w:hint="eastAsia" w:ascii="方正小标宋简体" w:eastAsia="方正小标宋简体"/>
          <w:sz w:val="44"/>
          <w:szCs w:val="44"/>
        </w:rPr>
        <w:t>办法</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eastAsia="方正小标宋简体"/>
          <w:sz w:val="44"/>
          <w:szCs w:val="44"/>
        </w:rPr>
      </w:pPr>
    </w:p>
    <w:p>
      <w:pPr>
        <w:spacing w:line="600" w:lineRule="exact"/>
        <w:jc w:val="center"/>
        <w:rPr>
          <w:rFonts w:hint="default" w:ascii="仿宋_GB2312" w:eastAsia="仿宋_GB2312"/>
          <w:sz w:val="32"/>
          <w:szCs w:val="32"/>
          <w:lang w:val="en-US" w:eastAsia="zh-CN"/>
        </w:rPr>
      </w:pPr>
      <w:r>
        <w:rPr>
          <w:rFonts w:hint="eastAsia" w:ascii="黑体" w:hAnsi="黑体" w:eastAsia="黑体" w:cs="黑体"/>
          <w:sz w:val="32"/>
          <w:szCs w:val="32"/>
          <w:lang w:val="en-US" w:eastAsia="zh-CN"/>
        </w:rPr>
        <w:t>第一章  总 则</w:t>
      </w:r>
    </w:p>
    <w:p>
      <w:pPr>
        <w:spacing w:line="600" w:lineRule="exact"/>
        <w:ind w:firstLine="643" w:firstLineChars="200"/>
        <w:jc w:val="both"/>
        <w:rPr>
          <w:rFonts w:hint="eastAsia" w:ascii="仿宋_GB2312" w:eastAsia="仿宋_GB2312"/>
          <w:sz w:val="32"/>
          <w:szCs w:val="32"/>
        </w:rPr>
      </w:pPr>
      <w:r>
        <w:rPr>
          <w:rFonts w:hint="eastAsia" w:ascii="仿宋_GB2312" w:eastAsia="仿宋_GB2312"/>
          <w:b/>
          <w:bCs/>
          <w:sz w:val="32"/>
          <w:szCs w:val="32"/>
        </w:rPr>
        <w:t>第一条</w:t>
      </w:r>
      <w:r>
        <w:rPr>
          <w:rFonts w:hint="eastAsia" w:ascii="仿宋_GB2312" w:eastAsia="仿宋_GB2312"/>
          <w:sz w:val="32"/>
          <w:szCs w:val="32"/>
          <w:lang w:val="en-US" w:eastAsia="zh-CN"/>
        </w:rPr>
        <w:t xml:space="preserve"> </w:t>
      </w:r>
      <w:r>
        <w:rPr>
          <w:rFonts w:hint="eastAsia" w:ascii="仿宋_GB2312" w:eastAsia="仿宋_GB2312"/>
          <w:sz w:val="32"/>
          <w:szCs w:val="32"/>
        </w:rPr>
        <w:t> 为规范行政执法音像记录设备配备</w:t>
      </w:r>
      <w:r>
        <w:rPr>
          <w:rFonts w:hint="eastAsia" w:ascii="仿宋_GB2312" w:eastAsia="仿宋_GB2312"/>
          <w:sz w:val="32"/>
          <w:szCs w:val="32"/>
          <w:lang w:val="en-US" w:eastAsia="zh-CN"/>
        </w:rPr>
        <w:t>使用管理</w:t>
      </w:r>
      <w:r>
        <w:rPr>
          <w:rFonts w:hint="eastAsia" w:ascii="仿宋_GB2312" w:eastAsia="仿宋_GB2312"/>
          <w:sz w:val="32"/>
          <w:szCs w:val="32"/>
        </w:rPr>
        <w:t>，</w:t>
      </w:r>
      <w:r>
        <w:rPr>
          <w:rFonts w:hint="eastAsia" w:ascii="仿宋_GB2312" w:eastAsia="仿宋_GB2312"/>
          <w:sz w:val="32"/>
          <w:szCs w:val="32"/>
          <w:lang w:val="en-US" w:eastAsia="zh-CN"/>
        </w:rPr>
        <w:t>加强行政执法监督，充分发挥执法记录设备在行政执法中的效能，切实维护当事人和行政执法人员的合法权益，</w:t>
      </w:r>
      <w:r>
        <w:rPr>
          <w:rFonts w:hint="eastAsia" w:ascii="仿宋_GB2312" w:eastAsia="仿宋_GB2312"/>
          <w:sz w:val="32"/>
          <w:szCs w:val="32"/>
        </w:rPr>
        <w:t>结合工作实际，制定本办法。</w:t>
      </w:r>
    </w:p>
    <w:p>
      <w:pPr>
        <w:spacing w:line="600" w:lineRule="exact"/>
        <w:ind w:firstLine="640"/>
        <w:jc w:val="both"/>
        <w:rPr>
          <w:rFonts w:hint="eastAsia" w:ascii="仿宋_GB2312" w:eastAsia="仿宋_GB2312"/>
          <w:sz w:val="32"/>
          <w:szCs w:val="32"/>
        </w:rPr>
      </w:pPr>
      <w:r>
        <w:rPr>
          <w:rFonts w:hint="eastAsia" w:ascii="仿宋_GB2312" w:eastAsia="仿宋_GB2312"/>
          <w:b/>
          <w:bCs/>
          <w:sz w:val="32"/>
          <w:szCs w:val="32"/>
        </w:rPr>
        <w:t>第二条</w:t>
      </w:r>
      <w:r>
        <w:rPr>
          <w:rFonts w:hint="eastAsia" w:ascii="仿宋_GB2312" w:eastAsia="仿宋_GB2312"/>
          <w:sz w:val="32"/>
          <w:szCs w:val="32"/>
          <w:lang w:val="en-US" w:eastAsia="zh-CN"/>
        </w:rPr>
        <w:t xml:space="preserve">  </w:t>
      </w:r>
      <w:r>
        <w:rPr>
          <w:rFonts w:hint="eastAsia" w:ascii="仿宋_GB2312" w:eastAsia="仿宋_GB2312"/>
          <w:sz w:val="32"/>
          <w:szCs w:val="32"/>
        </w:rPr>
        <w:t>本办法所称音像记录设备，是指</w:t>
      </w:r>
      <w:r>
        <w:rPr>
          <w:rFonts w:hint="eastAsia" w:ascii="仿宋_GB2312" w:eastAsia="仿宋_GB2312"/>
          <w:sz w:val="32"/>
          <w:szCs w:val="32"/>
          <w:lang w:val="en-US" w:eastAsia="zh-CN"/>
        </w:rPr>
        <w:t>本局各</w:t>
      </w:r>
      <w:r>
        <w:rPr>
          <w:rFonts w:hint="eastAsia" w:ascii="仿宋_GB2312" w:eastAsia="仿宋_GB2312"/>
          <w:sz w:val="32"/>
          <w:szCs w:val="32"/>
        </w:rPr>
        <w:t>行政执法单位及其执法人员，对行政执法行为进行音像记录</w:t>
      </w:r>
      <w:r>
        <w:rPr>
          <w:rFonts w:hint="eastAsia" w:ascii="仿宋_GB2312" w:eastAsia="仿宋_GB2312"/>
          <w:sz w:val="32"/>
          <w:szCs w:val="32"/>
          <w:lang w:val="en-US" w:eastAsia="zh-CN"/>
        </w:rPr>
        <w:t>或者全过程音像记录</w:t>
      </w:r>
      <w:r>
        <w:rPr>
          <w:rFonts w:hint="eastAsia" w:ascii="仿宋_GB2312" w:eastAsia="仿宋_GB2312"/>
          <w:sz w:val="32"/>
          <w:szCs w:val="32"/>
        </w:rPr>
        <w:t>所使用的照相机、录音机、摄像机、执法记录仪、手持执法终端</w:t>
      </w:r>
      <w:r>
        <w:rPr>
          <w:rFonts w:hint="eastAsia" w:ascii="仿宋_GB2312" w:eastAsia="仿宋_GB2312"/>
          <w:sz w:val="32"/>
          <w:szCs w:val="32"/>
          <w:lang w:val="en-US" w:eastAsia="zh-CN"/>
        </w:rPr>
        <w:t>或</w:t>
      </w:r>
      <w:r>
        <w:rPr>
          <w:rFonts w:hint="eastAsia" w:ascii="仿宋_GB2312" w:eastAsia="仿宋_GB2312"/>
          <w:sz w:val="32"/>
          <w:szCs w:val="32"/>
        </w:rPr>
        <w:t>视频监控等记录设备。</w:t>
      </w:r>
    </w:p>
    <w:p>
      <w:pPr>
        <w:numPr>
          <w:numId w:val="0"/>
        </w:numPr>
        <w:spacing w:line="600" w:lineRule="exact"/>
        <w:ind w:firstLine="643" w:firstLineChars="200"/>
        <w:jc w:val="both"/>
        <w:rPr>
          <w:rFonts w:hint="eastAsia" w:ascii="仿宋_GB2312" w:eastAsia="仿宋_GB2312"/>
          <w:sz w:val="32"/>
          <w:szCs w:val="32"/>
        </w:rPr>
      </w:pPr>
      <w:r>
        <w:rPr>
          <w:rFonts w:hint="eastAsia" w:ascii="仿宋_GB2312" w:eastAsia="仿宋_GB2312"/>
          <w:b/>
          <w:bCs/>
          <w:sz w:val="32"/>
          <w:szCs w:val="32"/>
          <w:lang w:val="en-US" w:eastAsia="zh-CN"/>
        </w:rPr>
        <w:t>第三条</w:t>
      </w:r>
      <w:r>
        <w:rPr>
          <w:rFonts w:hint="eastAsia" w:ascii="仿宋_GB2312" w:eastAsia="仿宋_GB2312"/>
          <w:sz w:val="32"/>
          <w:szCs w:val="32"/>
          <w:lang w:val="en-US" w:eastAsia="zh-CN"/>
        </w:rPr>
        <w:t xml:space="preserve"> 音像记录设备配备应当严格落实上级关于音像记录设备标准和配备标准，未纳入办公设备名录的，</w:t>
      </w:r>
      <w:r>
        <w:rPr>
          <w:rFonts w:hint="eastAsia" w:ascii="仿宋_GB2312" w:eastAsia="仿宋_GB2312"/>
          <w:sz w:val="32"/>
          <w:szCs w:val="32"/>
        </w:rPr>
        <w:t>根据执法需要合理配备。</w:t>
      </w:r>
    </w:p>
    <w:p>
      <w:pPr>
        <w:numPr>
          <w:ilvl w:val="0"/>
          <w:numId w:val="1"/>
        </w:numPr>
        <w:spacing w:line="60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使 用</w:t>
      </w:r>
    </w:p>
    <w:p>
      <w:pPr>
        <w:spacing w:line="600" w:lineRule="exact"/>
        <w:jc w:val="both"/>
        <w:rPr>
          <w:rFonts w:hint="default" w:ascii="仿宋_GB2312" w:eastAsia="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　</w:t>
      </w:r>
      <w:r>
        <w:rPr>
          <w:rFonts w:hint="eastAsia" w:ascii="仿宋_GB2312" w:eastAsia="仿宋_GB2312"/>
          <w:sz w:val="32"/>
          <w:szCs w:val="32"/>
          <w:lang w:val="en-US" w:eastAsia="zh-CN"/>
        </w:rPr>
        <w:t xml:space="preserve"> </w:t>
      </w:r>
      <w:r>
        <w:rPr>
          <w:rFonts w:hint="eastAsia" w:ascii="仿宋_GB2312" w:eastAsia="仿宋_GB2312"/>
          <w:b/>
          <w:bCs/>
          <w:sz w:val="32"/>
          <w:szCs w:val="32"/>
        </w:rPr>
        <w:t>第</w:t>
      </w:r>
      <w:r>
        <w:rPr>
          <w:rFonts w:hint="eastAsia" w:ascii="仿宋_GB2312" w:eastAsia="仿宋_GB2312"/>
          <w:b/>
          <w:bCs/>
          <w:sz w:val="32"/>
          <w:szCs w:val="32"/>
          <w:lang w:val="en-US" w:eastAsia="zh-CN"/>
        </w:rPr>
        <w:t>四</w:t>
      </w:r>
      <w:r>
        <w:rPr>
          <w:rFonts w:hint="eastAsia" w:ascii="仿宋_GB2312" w:eastAsia="仿宋_GB2312"/>
          <w:b/>
          <w:bCs/>
          <w:sz w:val="32"/>
          <w:szCs w:val="32"/>
        </w:rPr>
        <w:t>条</w:t>
      </w:r>
      <w:r>
        <w:rPr>
          <w:rFonts w:hint="eastAsia" w:ascii="仿宋_GB2312" w:eastAsia="仿宋_GB2312"/>
          <w:sz w:val="32"/>
          <w:szCs w:val="32"/>
          <w:lang w:val="en-US" w:eastAsia="zh-CN"/>
        </w:rPr>
        <w:t xml:space="preserve"> 音像记录设备为行政执法工作专用，严禁私自使用和外借。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第五条</w:t>
      </w:r>
      <w:r>
        <w:rPr>
          <w:rFonts w:hint="eastAsia" w:ascii="仿宋_GB2312" w:eastAsia="仿宋_GB2312"/>
          <w:sz w:val="32"/>
          <w:szCs w:val="32"/>
          <w:lang w:val="en-US" w:eastAsia="zh-CN"/>
        </w:rPr>
        <w:t xml:space="preserve"> 执法人员在执法前，应当对音像记录设备的电池容量、内存空间、系统日期和时间等进行检查，保证音像记录设备能够正常使用。</w:t>
      </w:r>
    </w:p>
    <w:p>
      <w:pPr>
        <w:numPr>
          <w:ilvl w:val="0"/>
          <w:numId w:val="0"/>
        </w:numPr>
        <w:spacing w:line="600" w:lineRule="exact"/>
        <w:ind w:firstLine="643" w:firstLineChars="200"/>
        <w:jc w:val="both"/>
        <w:rPr>
          <w:rFonts w:hint="eastAsia" w:ascii="仿宋_GB2312" w:eastAsia="仿宋_GB2312"/>
          <w:sz w:val="32"/>
          <w:szCs w:val="32"/>
          <w:lang w:val="en-US" w:eastAsia="zh-CN"/>
        </w:rPr>
      </w:pPr>
      <w:r>
        <w:rPr>
          <w:rFonts w:hint="eastAsia" w:ascii="仿宋_GB2312" w:eastAsia="仿宋_GB2312"/>
          <w:b/>
          <w:bCs/>
          <w:sz w:val="32"/>
          <w:szCs w:val="32"/>
          <w:lang w:val="en-US" w:eastAsia="zh-CN"/>
        </w:rPr>
        <w:t>第六条</w:t>
      </w:r>
      <w:r>
        <w:rPr>
          <w:rFonts w:hint="eastAsia" w:ascii="仿宋_GB2312" w:eastAsia="仿宋_GB2312"/>
          <w:sz w:val="32"/>
          <w:szCs w:val="32"/>
          <w:lang w:val="en-US" w:eastAsia="zh-CN"/>
        </w:rPr>
        <w:t xml:space="preserve"> 执法人员在执法过程中，应当按照行政执法全过程记录制度要求携带并使用音像记录设备，并在使用过程中尽可能取得最佳声像效果。</w:t>
      </w:r>
    </w:p>
    <w:p>
      <w:pPr>
        <w:numPr>
          <w:ilvl w:val="0"/>
          <w:numId w:val="0"/>
        </w:numPr>
        <w:spacing w:line="600" w:lineRule="exact"/>
        <w:ind w:firstLine="643" w:firstLineChars="200"/>
        <w:jc w:val="both"/>
        <w:rPr>
          <w:rFonts w:hint="eastAsia" w:ascii="仿宋_GB2312" w:eastAsia="仿宋_GB2312"/>
          <w:sz w:val="32"/>
          <w:szCs w:val="32"/>
          <w:lang w:val="en-US" w:eastAsia="zh-CN"/>
        </w:rPr>
      </w:pPr>
      <w:r>
        <w:rPr>
          <w:rFonts w:hint="eastAsia" w:ascii="仿宋_GB2312" w:eastAsia="仿宋_GB2312"/>
          <w:b/>
          <w:bCs/>
          <w:sz w:val="32"/>
          <w:szCs w:val="32"/>
          <w:lang w:val="en-US" w:eastAsia="zh-CN"/>
        </w:rPr>
        <w:t>第七条</w:t>
      </w:r>
      <w:r>
        <w:rPr>
          <w:rFonts w:hint="eastAsia" w:ascii="仿宋_GB2312" w:eastAsia="仿宋_GB2312"/>
          <w:sz w:val="32"/>
          <w:szCs w:val="32"/>
          <w:lang w:val="en-US" w:eastAsia="zh-CN"/>
        </w:rPr>
        <w:t xml:space="preserve"> 执法人员在执法过程中，应当事先告知当事人使用音像记录设备，并同步记录。</w:t>
      </w:r>
    </w:p>
    <w:p>
      <w:pPr>
        <w:numPr>
          <w:ilvl w:val="0"/>
          <w:numId w:val="0"/>
        </w:numPr>
        <w:spacing w:line="600" w:lineRule="exact"/>
        <w:ind w:firstLine="643" w:firstLineChars="200"/>
        <w:jc w:val="both"/>
        <w:rPr>
          <w:rFonts w:hint="eastAsia" w:ascii="仿宋_GB2312" w:eastAsia="仿宋_GB2312"/>
          <w:sz w:val="32"/>
          <w:szCs w:val="32"/>
          <w:lang w:val="en-US" w:eastAsia="zh-CN"/>
        </w:rPr>
      </w:pPr>
      <w:r>
        <w:rPr>
          <w:rFonts w:hint="eastAsia" w:ascii="仿宋_GB2312" w:eastAsia="仿宋_GB2312"/>
          <w:b/>
          <w:bCs/>
          <w:sz w:val="32"/>
          <w:szCs w:val="32"/>
          <w:lang w:val="en-US" w:eastAsia="zh-CN"/>
        </w:rPr>
        <w:t>第八条</w:t>
      </w:r>
      <w:r>
        <w:rPr>
          <w:rFonts w:hint="eastAsia" w:ascii="仿宋_GB2312" w:eastAsia="仿宋_GB2312"/>
          <w:sz w:val="32"/>
          <w:szCs w:val="32"/>
          <w:lang w:val="en-US" w:eastAsia="zh-CN"/>
        </w:rPr>
        <w:t xml:space="preserve"> 在日常使用中实行“谁使用，谁负责”的原则，使用人员应当严格按照《使用说明书》和相关规定操作音像记录设备。</w:t>
      </w:r>
    </w:p>
    <w:p>
      <w:pPr>
        <w:numPr>
          <w:ilvl w:val="0"/>
          <w:numId w:val="0"/>
        </w:numPr>
        <w:spacing w:line="600" w:lineRule="exact"/>
        <w:ind w:firstLine="643" w:firstLineChars="200"/>
        <w:jc w:val="both"/>
        <w:rPr>
          <w:rFonts w:hint="eastAsia" w:ascii="仿宋_GB2312" w:eastAsia="仿宋_GB2312"/>
          <w:sz w:val="32"/>
          <w:szCs w:val="32"/>
          <w:lang w:val="en-US" w:eastAsia="zh-CN"/>
        </w:rPr>
      </w:pPr>
      <w:r>
        <w:rPr>
          <w:rFonts w:hint="eastAsia" w:ascii="仿宋_GB2312" w:eastAsia="仿宋_GB2312"/>
          <w:b/>
          <w:bCs/>
          <w:sz w:val="32"/>
          <w:szCs w:val="32"/>
          <w:lang w:val="en-US" w:eastAsia="zh-CN"/>
        </w:rPr>
        <w:t>第九条</w:t>
      </w:r>
      <w:r>
        <w:rPr>
          <w:rFonts w:hint="eastAsia" w:ascii="仿宋_GB2312" w:eastAsia="仿宋_GB2312"/>
          <w:sz w:val="32"/>
          <w:szCs w:val="32"/>
          <w:lang w:val="en-US" w:eastAsia="zh-CN"/>
        </w:rPr>
        <w:t xml:space="preserve"> 执法人员实施行政执法行为时应当注意言语文明礼貌，行为合法规范，按照规定的执法程序进行执法。</w:t>
      </w:r>
    </w:p>
    <w:p>
      <w:pPr>
        <w:numPr>
          <w:ilvl w:val="0"/>
          <w:numId w:val="0"/>
        </w:numPr>
        <w:spacing w:line="600" w:lineRule="exact"/>
        <w:ind w:firstLine="643" w:firstLineChars="200"/>
        <w:jc w:val="both"/>
        <w:rPr>
          <w:rFonts w:hint="eastAsia" w:ascii="仿宋_GB2312" w:eastAsia="仿宋_GB2312"/>
          <w:sz w:val="32"/>
          <w:szCs w:val="32"/>
          <w:lang w:val="en-US" w:eastAsia="zh-CN"/>
        </w:rPr>
      </w:pPr>
      <w:r>
        <w:rPr>
          <w:rFonts w:hint="eastAsia" w:ascii="仿宋_GB2312" w:eastAsia="仿宋_GB2312"/>
          <w:b/>
          <w:bCs/>
          <w:sz w:val="32"/>
          <w:szCs w:val="32"/>
          <w:lang w:val="en-US" w:eastAsia="zh-CN"/>
        </w:rPr>
        <w:t>第十条</w:t>
      </w:r>
      <w:r>
        <w:rPr>
          <w:rFonts w:hint="eastAsia" w:ascii="仿宋_GB2312" w:eastAsia="仿宋_GB2312"/>
          <w:sz w:val="32"/>
          <w:szCs w:val="32"/>
          <w:lang w:val="en-US" w:eastAsia="zh-CN"/>
        </w:rPr>
        <w:t xml:space="preserve"> 使用音像记录设备进行音像记录时，应当重点录制以下内容：</w:t>
      </w:r>
    </w:p>
    <w:p>
      <w:pPr>
        <w:numPr>
          <w:ilvl w:val="0"/>
          <w:numId w:val="0"/>
        </w:numPr>
        <w:spacing w:line="60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（一）执法现场环境，如行政相对人名称、单位名称、现场作业情况等信息；</w:t>
      </w:r>
    </w:p>
    <w:p>
      <w:pPr>
        <w:numPr>
          <w:ilvl w:val="0"/>
          <w:numId w:val="0"/>
        </w:numPr>
        <w:spacing w:line="60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（二）执法人员和当事人的言行举止；</w:t>
      </w:r>
    </w:p>
    <w:p>
      <w:pPr>
        <w:numPr>
          <w:ilvl w:val="0"/>
          <w:numId w:val="0"/>
        </w:numPr>
        <w:spacing w:line="60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（三）执法事项涉及的重要证据；</w:t>
      </w:r>
    </w:p>
    <w:p>
      <w:pPr>
        <w:numPr>
          <w:ilvl w:val="0"/>
          <w:numId w:val="0"/>
        </w:numPr>
        <w:spacing w:line="60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（四）其他应当记录的重要内容。</w:t>
      </w:r>
    </w:p>
    <w:p>
      <w:pPr>
        <w:numPr>
          <w:ilvl w:val="0"/>
          <w:numId w:val="0"/>
        </w:numPr>
        <w:spacing w:line="600" w:lineRule="exact"/>
        <w:ind w:firstLine="643" w:firstLineChars="200"/>
        <w:jc w:val="both"/>
        <w:rPr>
          <w:rFonts w:hint="eastAsia" w:ascii="仿宋_GB2312" w:eastAsia="仿宋_GB2312"/>
          <w:sz w:val="32"/>
          <w:szCs w:val="32"/>
          <w:lang w:val="en-US" w:eastAsia="zh-CN"/>
        </w:rPr>
      </w:pPr>
      <w:r>
        <w:rPr>
          <w:rFonts w:hint="eastAsia" w:ascii="仿宋_GB2312" w:eastAsia="仿宋_GB2312"/>
          <w:b/>
          <w:bCs/>
          <w:sz w:val="32"/>
          <w:szCs w:val="32"/>
          <w:lang w:val="en-US" w:eastAsia="zh-CN"/>
        </w:rPr>
        <w:t>第十一条</w:t>
      </w:r>
      <w:r>
        <w:rPr>
          <w:rFonts w:hint="eastAsia" w:ascii="仿宋_GB2312" w:eastAsia="仿宋_GB2312"/>
          <w:sz w:val="32"/>
          <w:szCs w:val="32"/>
          <w:lang w:val="en-US" w:eastAsia="zh-CN"/>
        </w:rPr>
        <w:t xml:space="preserve"> 音像记录设备开始记录后，不得任意选择取舍或事后补录，不得插入其他画面，不得进行任意删改和编辑。</w:t>
      </w:r>
    </w:p>
    <w:p>
      <w:pPr>
        <w:numPr>
          <w:ilvl w:val="0"/>
          <w:numId w:val="0"/>
        </w:numPr>
        <w:spacing w:line="60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管 理</w:t>
      </w:r>
    </w:p>
    <w:p>
      <w:pPr>
        <w:numPr>
          <w:ilvl w:val="0"/>
          <w:numId w:val="0"/>
        </w:numPr>
        <w:spacing w:line="600" w:lineRule="exact"/>
        <w:ind w:firstLine="643" w:firstLineChars="200"/>
        <w:jc w:val="both"/>
        <w:rPr>
          <w:rFonts w:hint="eastAsia" w:ascii="仿宋_GB2312" w:eastAsia="仿宋_GB2312"/>
          <w:sz w:val="32"/>
          <w:szCs w:val="32"/>
          <w:lang w:val="en-US" w:eastAsia="zh-CN"/>
        </w:rPr>
      </w:pPr>
      <w:r>
        <w:rPr>
          <w:rFonts w:hint="eastAsia" w:ascii="仿宋_GB2312" w:eastAsia="仿宋_GB2312"/>
          <w:b/>
          <w:bCs/>
          <w:sz w:val="32"/>
          <w:szCs w:val="32"/>
          <w:lang w:val="en-US" w:eastAsia="zh-CN"/>
        </w:rPr>
        <w:t>第十二条</w:t>
      </w:r>
      <w:r>
        <w:rPr>
          <w:rFonts w:hint="eastAsia" w:ascii="仿宋_GB2312" w:eastAsia="仿宋_GB2312"/>
          <w:sz w:val="32"/>
          <w:szCs w:val="32"/>
          <w:lang w:val="en-US" w:eastAsia="zh-CN"/>
        </w:rPr>
        <w:t xml:space="preserve"> 坚持“谁使用、谁管理、谁负责”的原则，各执法单位应当明确专人负责管理音像记录设备及信息保存，并定期维护保养。</w:t>
      </w:r>
    </w:p>
    <w:p>
      <w:pPr>
        <w:numPr>
          <w:ilvl w:val="0"/>
          <w:numId w:val="0"/>
        </w:numPr>
        <w:spacing w:line="600" w:lineRule="exact"/>
        <w:ind w:firstLine="643" w:firstLineChars="200"/>
        <w:jc w:val="both"/>
        <w:rPr>
          <w:rFonts w:hint="eastAsia" w:ascii="仿宋_GB2312" w:eastAsia="仿宋_GB2312"/>
          <w:sz w:val="32"/>
          <w:szCs w:val="32"/>
          <w:lang w:val="en-US" w:eastAsia="zh-CN"/>
        </w:rPr>
      </w:pPr>
      <w:r>
        <w:rPr>
          <w:rFonts w:hint="eastAsia" w:ascii="仿宋_GB2312" w:eastAsia="仿宋_GB2312"/>
          <w:b/>
          <w:bCs/>
          <w:sz w:val="32"/>
          <w:szCs w:val="32"/>
          <w:lang w:val="en-US" w:eastAsia="zh-CN"/>
        </w:rPr>
        <w:t>第十三条</w:t>
      </w:r>
      <w:r>
        <w:rPr>
          <w:rFonts w:hint="eastAsia" w:ascii="仿宋_GB2312" w:eastAsia="仿宋_GB2312"/>
          <w:sz w:val="32"/>
          <w:szCs w:val="32"/>
          <w:lang w:val="en-US" w:eastAsia="zh-CN"/>
        </w:rPr>
        <w:t xml:space="preserve"> 音像记录设备所记录的声像资料，应配备专门的办公电脑、移动硬盘或采集器，由执法单位自行采集、存储保管。</w:t>
      </w:r>
    </w:p>
    <w:p>
      <w:pPr>
        <w:numPr>
          <w:ilvl w:val="0"/>
          <w:numId w:val="0"/>
        </w:numPr>
        <w:spacing w:line="600" w:lineRule="exact"/>
        <w:ind w:firstLine="643" w:firstLineChars="200"/>
        <w:jc w:val="both"/>
        <w:rPr>
          <w:rFonts w:hint="eastAsia" w:ascii="仿宋_GB2312" w:eastAsia="仿宋_GB2312"/>
          <w:sz w:val="32"/>
          <w:szCs w:val="32"/>
          <w:lang w:val="en-US" w:eastAsia="zh-CN"/>
        </w:rPr>
      </w:pPr>
      <w:r>
        <w:rPr>
          <w:rFonts w:hint="eastAsia" w:ascii="仿宋_GB2312" w:eastAsia="仿宋_GB2312"/>
          <w:b/>
          <w:bCs/>
          <w:sz w:val="32"/>
          <w:szCs w:val="32"/>
          <w:lang w:val="en-US" w:eastAsia="zh-CN"/>
        </w:rPr>
        <w:t>第十四条</w:t>
      </w:r>
      <w:r>
        <w:rPr>
          <w:rFonts w:hint="eastAsia" w:ascii="仿宋_GB2312" w:eastAsia="仿宋_GB2312"/>
          <w:sz w:val="32"/>
          <w:szCs w:val="32"/>
          <w:lang w:val="en-US" w:eastAsia="zh-CN"/>
        </w:rPr>
        <w:t xml:space="preserve"> 执法人员应当在当天执法活动结束后，将现场执法音像资料导出保存。连续工作、异地执法或者在偏远、交通不便地区执法、确实无法及时导出资料的，应当在返回单位后二十四小对内导出保存。记录信息导出后自动清空执法记录仪内存，防止随意存储传播音像记录信息。</w:t>
      </w:r>
    </w:p>
    <w:p>
      <w:pPr>
        <w:numPr>
          <w:ilvl w:val="0"/>
          <w:numId w:val="0"/>
        </w:numPr>
        <w:spacing w:line="600" w:lineRule="exact"/>
        <w:ind w:firstLine="643" w:firstLineChars="200"/>
        <w:jc w:val="both"/>
        <w:rPr>
          <w:rFonts w:hint="eastAsia" w:ascii="仿宋_GB2312" w:eastAsia="仿宋_GB2312"/>
          <w:sz w:val="32"/>
          <w:szCs w:val="32"/>
          <w:lang w:val="en-US" w:eastAsia="zh-CN"/>
        </w:rPr>
      </w:pPr>
      <w:r>
        <w:rPr>
          <w:rFonts w:hint="eastAsia" w:ascii="仿宋_GB2312" w:eastAsia="仿宋_GB2312"/>
          <w:b/>
          <w:bCs/>
          <w:sz w:val="32"/>
          <w:szCs w:val="32"/>
          <w:lang w:val="en-US" w:eastAsia="zh-CN"/>
        </w:rPr>
        <w:t>第十五条</w:t>
      </w:r>
      <w:r>
        <w:rPr>
          <w:rFonts w:hint="eastAsia" w:ascii="仿宋_GB2312" w:eastAsia="仿宋_GB2312"/>
          <w:sz w:val="32"/>
          <w:szCs w:val="32"/>
          <w:lang w:val="en-US" w:eastAsia="zh-CN"/>
        </w:rPr>
        <w:t xml:space="preserve"> 音像记录设备记录的一般声像资料保存期限为一年。一年后，管理人员根据情况对无保存意义的进行清除处理。</w:t>
      </w:r>
    </w:p>
    <w:p>
      <w:pPr>
        <w:numPr>
          <w:numId w:val="0"/>
        </w:numPr>
        <w:spacing w:line="600" w:lineRule="exact"/>
        <w:ind w:firstLine="643" w:firstLineChars="200"/>
        <w:jc w:val="both"/>
        <w:rPr>
          <w:rFonts w:hint="default" w:ascii="仿宋_GB2312" w:eastAsia="仿宋_GB2312"/>
          <w:sz w:val="32"/>
          <w:szCs w:val="32"/>
          <w:lang w:val="en-US" w:eastAsia="zh-CN"/>
        </w:rPr>
      </w:pPr>
      <w:r>
        <w:rPr>
          <w:rFonts w:hint="eastAsia" w:ascii="仿宋_GB2312" w:eastAsia="仿宋_GB2312"/>
          <w:b/>
          <w:bCs/>
          <w:sz w:val="32"/>
          <w:szCs w:val="32"/>
          <w:lang w:val="en-US" w:eastAsia="zh-CN"/>
        </w:rPr>
        <w:t>第十六条</w:t>
      </w:r>
      <w:r>
        <w:rPr>
          <w:rFonts w:hint="eastAsia" w:ascii="仿宋_GB2312" w:eastAsia="仿宋_GB2312"/>
          <w:sz w:val="32"/>
          <w:szCs w:val="32"/>
          <w:lang w:val="en-US" w:eastAsia="zh-CN"/>
        </w:rPr>
        <w:t xml:space="preserve"> 遇有以下情形，应当采取刻录光盘或其他有效方式长期保存音像记录设备记录的声像资料：</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管理相对人对执法人员现场执法办案有异议，可能投诉、上访的；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管理相对人逃避、拒绝、阻碍执法人员依法执行公务，或者谩骂、侮辱、殴打执法人员的；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涉及复议、诉讼的案件；</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其他重大、敏感情况有备份保存必要的。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刻录光盘保存的，应当制作一式两份，在光盘标签或者封套上标明制作单位、制作人、制作时间、执法活动或者案件名称及标号等主要信息。</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第十七条</w:t>
      </w:r>
      <w:r>
        <w:rPr>
          <w:rFonts w:hint="eastAsia" w:ascii="仿宋_GB2312" w:eastAsia="仿宋_GB2312"/>
          <w:sz w:val="32"/>
          <w:szCs w:val="32"/>
          <w:lang w:val="en-US" w:eastAsia="zh-CN"/>
        </w:rPr>
        <w:t xml:space="preserve"> 本单位工作人员因工作需要调用行政执法音像记录的，需经执法单位负责人同意，并做好登记。任何个人不得私自调用行政执法音像记录信息。外单位人员需调用音像记录信息的，需经本局主要领导同意，由相关执法单位管理人员提供复制信息，并记录在案。</w:t>
      </w:r>
    </w:p>
    <w:p>
      <w:pPr>
        <w:numPr>
          <w:ilvl w:val="0"/>
          <w:numId w:val="0"/>
        </w:numPr>
        <w:spacing w:line="60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监 督</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eastAsia="仿宋_GB2312"/>
          <w:sz w:val="32"/>
          <w:szCs w:val="32"/>
        </w:rPr>
      </w:pPr>
      <w:r>
        <w:rPr>
          <w:rFonts w:hint="eastAsia" w:ascii="仿宋_GB2312" w:eastAsia="仿宋_GB2312"/>
          <w:b/>
          <w:bCs/>
          <w:sz w:val="32"/>
          <w:szCs w:val="32"/>
          <w:lang w:val="en-US" w:eastAsia="zh-CN"/>
        </w:rPr>
        <w:t>第十八条</w:t>
      </w:r>
      <w:r>
        <w:rPr>
          <w:rFonts w:hint="eastAsia" w:ascii="仿宋_GB2312" w:eastAsia="仿宋_GB2312"/>
          <w:sz w:val="32"/>
          <w:szCs w:val="32"/>
          <w:lang w:val="en-US" w:eastAsia="zh-CN"/>
        </w:rPr>
        <w:t xml:space="preserve"> 执法人员使用音像记录设备时，有下列行为之一，予以批评教育；情节严重的，按照有关规定处理，同时追究有关人员的责任：</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在执法过程中不按规定携带、使用音像记录设备记录的；</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对执法信息进行删减、修改、弄虚作假的；</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滥用、私用音像记录设备，或者将音像记录设备交由非本单位人员使用的；</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私自复制、保存或者传播、泄露执法音像信息的；</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故意毁坏音像记录设备或者声像资料存储设备的；</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有其他严重违反音像记录设备使用管理规定行为的。</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第十九条</w:t>
      </w:r>
      <w:r>
        <w:rPr>
          <w:rFonts w:hint="eastAsia" w:ascii="仿宋_GB2312" w:eastAsia="仿宋_GB2312"/>
          <w:sz w:val="32"/>
          <w:szCs w:val="32"/>
          <w:lang w:val="en-US" w:eastAsia="zh-CN"/>
        </w:rPr>
        <w:t xml:space="preserve"> 在行政执法中遇有下列情形，可以停止使用执法记录仪：</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涉及个人隐私及商业秘密的；</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 xml:space="preserve">因天气等自然原因无法使用的； </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行政相对人及其他人员阻碍正常执法无法继续使用的；</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其他不可抗力因素不能使用的。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对上述情况，执法人员应当在执法结束后及时制作工作记录，写明无法使用的原因和依据，报本单位负责人审核后，一并备案存档。</w:t>
      </w:r>
    </w:p>
    <w:p>
      <w:pPr>
        <w:spacing w:line="60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第五章   附 </w:t>
      </w:r>
      <w:bookmarkStart w:id="0" w:name="_GoBack"/>
      <w:bookmarkEnd w:id="0"/>
      <w:r>
        <w:rPr>
          <w:rFonts w:hint="eastAsia" w:ascii="黑体" w:hAnsi="黑体" w:eastAsia="黑体" w:cs="黑体"/>
          <w:sz w:val="32"/>
          <w:szCs w:val="32"/>
          <w:lang w:val="en-US" w:eastAsia="zh-CN"/>
        </w:rPr>
        <w:t>则</w:t>
      </w:r>
    </w:p>
    <w:p>
      <w:pPr>
        <w:spacing w:line="600" w:lineRule="exact"/>
        <w:jc w:val="both"/>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第</w:t>
      </w:r>
      <w:r>
        <w:rPr>
          <w:rFonts w:hint="eastAsia" w:ascii="仿宋_GB2312" w:eastAsia="仿宋_GB2312"/>
          <w:b/>
          <w:bCs/>
          <w:sz w:val="32"/>
          <w:szCs w:val="32"/>
          <w:lang w:val="en-US" w:eastAsia="zh-CN"/>
        </w:rPr>
        <w:t>二十</w:t>
      </w:r>
      <w:r>
        <w:rPr>
          <w:rFonts w:hint="eastAsia" w:ascii="仿宋_GB2312" w:eastAsia="仿宋_GB2312"/>
          <w:b/>
          <w:bCs/>
          <w:sz w:val="32"/>
          <w:szCs w:val="32"/>
        </w:rPr>
        <w:t>条</w:t>
      </w:r>
      <w:r>
        <w:rPr>
          <w:rFonts w:hint="eastAsia" w:ascii="仿宋_GB2312" w:eastAsia="仿宋_GB2312"/>
          <w:sz w:val="32"/>
          <w:szCs w:val="32"/>
        </w:rPr>
        <w:t> </w:t>
      </w:r>
      <w:r>
        <w:rPr>
          <w:rFonts w:hint="eastAsia" w:ascii="仿宋_GB2312" w:eastAsia="仿宋_GB2312"/>
          <w:sz w:val="32"/>
          <w:szCs w:val="32"/>
          <w:lang w:val="en-US" w:eastAsia="zh-CN"/>
        </w:rPr>
        <w:t xml:space="preserve"> </w:t>
      </w:r>
      <w:r>
        <w:rPr>
          <w:rFonts w:hint="eastAsia" w:ascii="仿宋_GB2312" w:eastAsia="仿宋_GB2312"/>
          <w:sz w:val="32"/>
          <w:szCs w:val="32"/>
        </w:rPr>
        <w:t>行政执法单位音像记录设备配备费用由局财务征管股在安排部门预算时予以统筹保障</w:t>
      </w:r>
      <w:r>
        <w:rPr>
          <w:rFonts w:hint="eastAsia" w:ascii="仿宋_GB2312" w:eastAsia="仿宋_GB2312"/>
          <w:sz w:val="32"/>
          <w:szCs w:val="32"/>
          <w:lang w:eastAsia="zh-CN"/>
        </w:rPr>
        <w:t>，</w:t>
      </w:r>
      <w:r>
        <w:rPr>
          <w:rFonts w:hint="eastAsia" w:ascii="仿宋_GB2312" w:eastAsia="仿宋_GB2312"/>
          <w:sz w:val="32"/>
          <w:szCs w:val="32"/>
          <w:lang w:val="en-US" w:eastAsia="zh-CN"/>
        </w:rPr>
        <w:t>由局办公室统一采购配发至各执法单位</w:t>
      </w:r>
      <w:r>
        <w:rPr>
          <w:rFonts w:hint="eastAsia" w:ascii="仿宋_GB2312" w:eastAsia="仿宋_GB2312"/>
          <w:sz w:val="32"/>
          <w:szCs w:val="32"/>
        </w:rPr>
        <w:t>。</w:t>
      </w:r>
    </w:p>
    <w:p>
      <w:pPr>
        <w:spacing w:line="600" w:lineRule="exact"/>
        <w:jc w:val="both"/>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第</w:t>
      </w:r>
      <w:r>
        <w:rPr>
          <w:rFonts w:hint="eastAsia" w:ascii="仿宋_GB2312" w:eastAsia="仿宋_GB2312"/>
          <w:b/>
          <w:bCs/>
          <w:sz w:val="32"/>
          <w:szCs w:val="32"/>
          <w:lang w:val="en-US" w:eastAsia="zh-CN"/>
        </w:rPr>
        <w:t>二十一</w:t>
      </w:r>
      <w:r>
        <w:rPr>
          <w:rFonts w:hint="eastAsia" w:ascii="仿宋_GB2312" w:eastAsia="仿宋_GB2312"/>
          <w:b/>
          <w:bCs/>
          <w:sz w:val="32"/>
          <w:szCs w:val="32"/>
        </w:rPr>
        <w:t>条</w:t>
      </w:r>
      <w:r>
        <w:rPr>
          <w:rFonts w:hint="eastAsia" w:ascii="仿宋_GB2312" w:eastAsia="仿宋_GB2312"/>
          <w:sz w:val="32"/>
          <w:szCs w:val="32"/>
        </w:rPr>
        <w:t> </w:t>
      </w:r>
      <w:r>
        <w:rPr>
          <w:rFonts w:hint="eastAsia" w:ascii="仿宋_GB2312" w:eastAsia="仿宋_GB2312"/>
          <w:sz w:val="32"/>
          <w:szCs w:val="32"/>
          <w:lang w:val="en-US" w:eastAsia="zh-CN"/>
        </w:rPr>
        <w:t xml:space="preserve"> </w:t>
      </w:r>
      <w:r>
        <w:rPr>
          <w:rFonts w:hint="eastAsia" w:ascii="仿宋_GB2312" w:eastAsia="仿宋_GB2312"/>
          <w:sz w:val="32"/>
          <w:szCs w:val="32"/>
        </w:rPr>
        <w:t>本办法自公布之日起施行。</w:t>
      </w:r>
    </w:p>
    <w:p>
      <w:pPr>
        <w:spacing w:line="600" w:lineRule="exact"/>
        <w:jc w:val="both"/>
        <w:rPr>
          <w:rFonts w:hint="eastAsia" w:ascii="仿宋_GB2312" w:eastAsia="仿宋_GB2312"/>
          <w:sz w:val="32"/>
          <w:szCs w:val="32"/>
        </w:rPr>
      </w:pPr>
    </w:p>
    <w:p>
      <w:pPr>
        <w:bidi w:val="0"/>
        <w:jc w:val="both"/>
        <w:rPr>
          <w:rFonts w:hint="eastAsia" w:asciiTheme="minorHAnsi" w:hAnsiTheme="minorHAnsi" w:eastAsiaTheme="minorEastAsia" w:cstheme="minorBidi"/>
          <w:kern w:val="2"/>
          <w:sz w:val="21"/>
          <w:szCs w:val="22"/>
          <w:lang w:val="en-US" w:eastAsia="zh-CN" w:bidi="ar-SA"/>
        </w:rPr>
      </w:pPr>
    </w:p>
    <w:p>
      <w:pPr>
        <w:bidi w:val="0"/>
        <w:jc w:val="both"/>
        <w:rPr>
          <w:rFonts w:hint="eastAsia"/>
          <w:lang w:val="en-US" w:eastAsia="zh-CN"/>
        </w:rPr>
      </w:pPr>
    </w:p>
    <w:p>
      <w:pPr>
        <w:tabs>
          <w:tab w:val="left" w:pos="4851"/>
        </w:tabs>
        <w:bidi w:val="0"/>
        <w:ind w:firstLine="4800" w:firstLineChars="15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陵川县信访局</w:t>
      </w:r>
    </w:p>
    <w:p>
      <w:pPr>
        <w:tabs>
          <w:tab w:val="left" w:pos="4851"/>
        </w:tabs>
        <w:bidi w:val="0"/>
        <w:ind w:firstLine="4800" w:firstLineChars="15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2021年8月10日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F1D3C9"/>
    <w:multiLevelType w:val="singleLevel"/>
    <w:tmpl w:val="F1F1D3C9"/>
    <w:lvl w:ilvl="0" w:tentative="0">
      <w:start w:val="2"/>
      <w:numFmt w:val="chineseCounting"/>
      <w:suff w:val="space"/>
      <w:lvlText w:val="第%1章"/>
      <w:lvlJc w:val="left"/>
      <w:rPr>
        <w:rFonts w:hint="eastAsia"/>
      </w:rPr>
    </w:lvl>
  </w:abstractNum>
  <w:abstractNum w:abstractNumId="1">
    <w:nsid w:val="214AFC1C"/>
    <w:multiLevelType w:val="singleLevel"/>
    <w:tmpl w:val="214AFC1C"/>
    <w:lvl w:ilvl="0" w:tentative="0">
      <w:start w:val="1"/>
      <w:numFmt w:val="chineseCounting"/>
      <w:suff w:val="nothing"/>
      <w:lvlText w:val="（%1）"/>
      <w:lvlJc w:val="left"/>
      <w:rPr>
        <w:rFonts w:hint="eastAsia"/>
      </w:rPr>
    </w:lvl>
  </w:abstractNum>
  <w:abstractNum w:abstractNumId="2">
    <w:nsid w:val="506C88CB"/>
    <w:multiLevelType w:val="singleLevel"/>
    <w:tmpl w:val="506C88CB"/>
    <w:lvl w:ilvl="0" w:tentative="0">
      <w:start w:val="1"/>
      <w:numFmt w:val="chineseCounting"/>
      <w:suff w:val="nothing"/>
      <w:lvlText w:val="（%1）"/>
      <w:lvlJc w:val="left"/>
      <w:rPr>
        <w:rFonts w:hint="eastAsia"/>
      </w:rPr>
    </w:lvl>
  </w:abstractNum>
  <w:abstractNum w:abstractNumId="3">
    <w:nsid w:val="695671F4"/>
    <w:multiLevelType w:val="singleLevel"/>
    <w:tmpl w:val="695671F4"/>
    <w:lvl w:ilvl="0" w:tentative="0">
      <w:start w:val="1"/>
      <w:numFmt w:val="chineseCounting"/>
      <w:suff w:val="nothing"/>
      <w:lvlText w:val="（%1）"/>
      <w:lvlJc w:val="left"/>
      <w:pPr>
        <w:ind w:left="640" w:leftChars="0" w:firstLine="0" w:firstLineChars="0"/>
      </w:pPr>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322"/>
    <w:rsid w:val="00481310"/>
    <w:rsid w:val="00934322"/>
    <w:rsid w:val="00BE07EA"/>
    <w:rsid w:val="00E749FF"/>
    <w:rsid w:val="01EB020D"/>
    <w:rsid w:val="060C6FF0"/>
    <w:rsid w:val="07717C4B"/>
    <w:rsid w:val="0A011F92"/>
    <w:rsid w:val="0A156888"/>
    <w:rsid w:val="0C9223C7"/>
    <w:rsid w:val="0CEC1DBA"/>
    <w:rsid w:val="118E4089"/>
    <w:rsid w:val="12F11C8E"/>
    <w:rsid w:val="12F63513"/>
    <w:rsid w:val="17914675"/>
    <w:rsid w:val="1A0D5270"/>
    <w:rsid w:val="1DE1764F"/>
    <w:rsid w:val="1E5D4817"/>
    <w:rsid w:val="1EA23CAB"/>
    <w:rsid w:val="1EAD46F4"/>
    <w:rsid w:val="214D5617"/>
    <w:rsid w:val="23491A8E"/>
    <w:rsid w:val="261D67A8"/>
    <w:rsid w:val="298A41C0"/>
    <w:rsid w:val="29D963DD"/>
    <w:rsid w:val="2F965BF0"/>
    <w:rsid w:val="320B520B"/>
    <w:rsid w:val="33B85004"/>
    <w:rsid w:val="34676C1C"/>
    <w:rsid w:val="350B379A"/>
    <w:rsid w:val="35511CD3"/>
    <w:rsid w:val="3724641A"/>
    <w:rsid w:val="3739150F"/>
    <w:rsid w:val="37D37B3E"/>
    <w:rsid w:val="38B96EF8"/>
    <w:rsid w:val="38EE67C5"/>
    <w:rsid w:val="3AA77846"/>
    <w:rsid w:val="3C751CBE"/>
    <w:rsid w:val="3CDB3900"/>
    <w:rsid w:val="3ECB2A62"/>
    <w:rsid w:val="41093BA4"/>
    <w:rsid w:val="41312C6B"/>
    <w:rsid w:val="44C328FF"/>
    <w:rsid w:val="46650DA9"/>
    <w:rsid w:val="479B2CB5"/>
    <w:rsid w:val="484130B1"/>
    <w:rsid w:val="48F80E6A"/>
    <w:rsid w:val="49A238FF"/>
    <w:rsid w:val="49A24E3A"/>
    <w:rsid w:val="4EDC6B4F"/>
    <w:rsid w:val="4FBE22F3"/>
    <w:rsid w:val="50BE11AE"/>
    <w:rsid w:val="524B338C"/>
    <w:rsid w:val="53CF387B"/>
    <w:rsid w:val="546172D4"/>
    <w:rsid w:val="5462032E"/>
    <w:rsid w:val="55072F71"/>
    <w:rsid w:val="554B69F4"/>
    <w:rsid w:val="562C63FB"/>
    <w:rsid w:val="5A1A7EAE"/>
    <w:rsid w:val="5CF47C5D"/>
    <w:rsid w:val="5DC341C1"/>
    <w:rsid w:val="60961915"/>
    <w:rsid w:val="63E5357A"/>
    <w:rsid w:val="67E906FF"/>
    <w:rsid w:val="6B664C96"/>
    <w:rsid w:val="6E5415D5"/>
    <w:rsid w:val="6FCA4B3D"/>
    <w:rsid w:val="77137890"/>
    <w:rsid w:val="77B53BC6"/>
    <w:rsid w:val="7AE50544"/>
    <w:rsid w:val="7B636445"/>
    <w:rsid w:val="7EFE6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113</Words>
  <Characters>648</Characters>
  <Lines>5</Lines>
  <Paragraphs>1</Paragraphs>
  <TotalTime>111</TotalTime>
  <ScaleCrop>false</ScaleCrop>
  <LinksUpToDate>false</LinksUpToDate>
  <CharactersWithSpaces>760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2020-11-16T01:07:00Z</dcterms:created>
  <dc:creator>lenovo</dc:creator>
  <cp:lastModifiedBy>Administrator</cp:lastModifiedBy>
  <cp:lastPrinted>2020-11-17T02:56:00Z</cp:lastPrinted>
  <dcterms:modified xsi:type="dcterms:W3CDTF">2021-08-18T09:22:57Z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