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陵</w:t>
      </w:r>
      <w:r>
        <w:rPr>
          <w:rFonts w:ascii="黑体" w:hAnsi="黑体" w:eastAsia="黑体"/>
          <w:sz w:val="40"/>
        </w:rPr>
        <w:t>川县红十字会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202</w:t>
      </w:r>
      <w:r>
        <w:rPr>
          <w:rFonts w:ascii="黑体" w:hAnsi="黑体" w:eastAsia="黑体"/>
          <w:sz w:val="40"/>
        </w:rPr>
        <w:t>6</w:t>
      </w:r>
      <w:r>
        <w:rPr>
          <w:rFonts w:hint="eastAsia" w:ascii="黑体" w:hAnsi="黑体" w:eastAsia="黑体"/>
          <w:sz w:val="40"/>
        </w:rPr>
        <w:t>年</w:t>
      </w:r>
      <w:r>
        <w:rPr>
          <w:rFonts w:ascii="黑体" w:hAnsi="黑体" w:eastAsia="黑体"/>
          <w:sz w:val="40"/>
        </w:rPr>
        <w:t>第</w:t>
      </w:r>
      <w:r>
        <w:rPr>
          <w:rFonts w:hint="eastAsia" w:ascii="黑体" w:hAnsi="黑体" w:eastAsia="黑体"/>
          <w:sz w:val="40"/>
        </w:rPr>
        <w:t>一</w:t>
      </w:r>
      <w:r>
        <w:rPr>
          <w:rFonts w:ascii="黑体" w:hAnsi="黑体" w:eastAsia="黑体"/>
          <w:sz w:val="40"/>
        </w:rPr>
        <w:t>批拟救助名单</w:t>
      </w:r>
    </w:p>
    <w:tbl>
      <w:tblPr>
        <w:tblStyle w:val="4"/>
        <w:tblpPr w:leftFromText="180" w:rightFromText="180" w:vertAnchor="text" w:horzAnchor="margin" w:tblpY="54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02"/>
        <w:gridCol w:w="851"/>
        <w:gridCol w:w="709"/>
        <w:gridCol w:w="29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</w:t>
            </w:r>
            <w:r>
              <w:rPr>
                <w:rFonts w:ascii="黑体" w:hAnsi="黑体" w:eastAsia="黑体"/>
                <w:sz w:val="24"/>
              </w:rPr>
              <w:t>人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>别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</w:t>
            </w:r>
            <w:r>
              <w:rPr>
                <w:rFonts w:ascii="黑体" w:hAnsi="黑体" w:eastAsia="黑体"/>
                <w:sz w:val="24"/>
              </w:rPr>
              <w:t>地</w:t>
            </w:r>
            <w:r>
              <w:rPr>
                <w:rFonts w:hint="eastAsia" w:ascii="黑体" w:hAnsi="黑体" w:eastAsia="黑体"/>
                <w:sz w:val="24"/>
              </w:rPr>
              <w:t>或</w:t>
            </w:r>
            <w:r>
              <w:rPr>
                <w:rFonts w:ascii="黑体" w:hAnsi="黑体" w:eastAsia="黑体"/>
                <w:sz w:val="24"/>
              </w:rPr>
              <w:t>单位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救助</w:t>
            </w:r>
            <w:r>
              <w:rPr>
                <w:rFonts w:ascii="黑体" w:hAnsi="黑体" w:eastAsia="黑体"/>
                <w:sz w:val="24"/>
              </w:rPr>
              <w:t>金额</w:t>
            </w:r>
            <w:r>
              <w:rPr>
                <w:rFonts w:hint="eastAsia" w:ascii="黑体" w:hAnsi="黑体" w:eastAsia="黑体"/>
                <w:sz w:val="24"/>
              </w:rPr>
              <w:t>(</w:t>
            </w:r>
            <w:r>
              <w:rPr>
                <w:rFonts w:ascii="黑体" w:hAnsi="黑体" w:eastAsia="黑体"/>
                <w:sz w:val="24"/>
              </w:rPr>
              <w:t>元</w:t>
            </w:r>
            <w:r>
              <w:rPr>
                <w:rFonts w:hint="eastAsia" w:ascii="黑体" w:hAnsi="黑体" w:eastAsia="黑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李奕希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13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崇文镇城东社区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韩杜</w:t>
            </w:r>
            <w:r>
              <w:rPr>
                <w:rFonts w:ascii="仿宋" w:hAnsi="仿宋" w:eastAsia="仿宋"/>
                <w:sz w:val="28"/>
                <w:szCs w:val="28"/>
              </w:rPr>
              <w:t>金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崇文镇沙上</w:t>
            </w:r>
            <w:r>
              <w:rPr>
                <w:rFonts w:ascii="仿宋" w:hAnsi="仿宋" w:eastAsia="仿宋"/>
                <w:sz w:val="28"/>
                <w:szCs w:val="28"/>
              </w:rPr>
              <w:t>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程文</w:t>
            </w:r>
            <w:r>
              <w:rPr>
                <w:rFonts w:ascii="仿宋" w:hAnsi="仿宋" w:eastAsia="仿宋"/>
                <w:sz w:val="28"/>
                <w:szCs w:val="28"/>
              </w:rPr>
              <w:t>红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崇文镇城西社区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</w:t>
            </w:r>
            <w:r>
              <w:rPr>
                <w:rFonts w:ascii="仿宋" w:hAnsi="仿宋" w:eastAsia="仿宋"/>
                <w:sz w:val="28"/>
                <w:szCs w:val="28"/>
              </w:rPr>
              <w:t>俊香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崇文镇城北社区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程有</w:t>
            </w:r>
            <w:r>
              <w:rPr>
                <w:rFonts w:ascii="仿宋" w:hAnsi="仿宋" w:eastAsia="仿宋"/>
                <w:sz w:val="28"/>
                <w:szCs w:val="28"/>
              </w:rPr>
              <w:t>昌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崇文镇花落</w:t>
            </w:r>
            <w:r>
              <w:rPr>
                <w:rFonts w:ascii="仿宋" w:hAnsi="仿宋" w:eastAsia="仿宋"/>
                <w:sz w:val="28"/>
                <w:szCs w:val="28"/>
              </w:rPr>
              <w:t>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刘改</w:t>
            </w:r>
            <w:r>
              <w:rPr>
                <w:rFonts w:ascii="仿宋" w:hAnsi="仿宋" w:eastAsia="仿宋"/>
                <w:sz w:val="28"/>
                <w:szCs w:val="28"/>
              </w:rPr>
              <w:t>凤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71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</w:t>
            </w:r>
            <w:r>
              <w:rPr>
                <w:rFonts w:ascii="仿宋" w:hAnsi="仿宋" w:eastAsia="仿宋"/>
                <w:sz w:val="28"/>
                <w:szCs w:val="28"/>
              </w:rPr>
              <w:t>镇东坡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郝凯</w:t>
            </w:r>
            <w:r>
              <w:rPr>
                <w:rFonts w:ascii="仿宋" w:hAnsi="仿宋" w:eastAsia="仿宋"/>
                <w:sz w:val="28"/>
                <w:szCs w:val="28"/>
              </w:rPr>
              <w:t>荣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52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礼义镇东沟村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路</w:t>
            </w:r>
            <w:r>
              <w:rPr>
                <w:rFonts w:ascii="仿宋" w:hAnsi="仿宋" w:eastAsia="仿宋"/>
                <w:sz w:val="28"/>
                <w:szCs w:val="28"/>
              </w:rPr>
              <w:t>连巧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62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</w:t>
            </w:r>
            <w:r>
              <w:rPr>
                <w:rFonts w:ascii="仿宋" w:hAnsi="仿宋" w:eastAsia="仿宋"/>
                <w:sz w:val="28"/>
                <w:szCs w:val="28"/>
              </w:rPr>
              <w:t>镇侍家掌村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50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</w:t>
            </w:r>
            <w:r>
              <w:rPr>
                <w:rFonts w:ascii="仿宋" w:hAnsi="仿宋" w:eastAsia="仿宋"/>
                <w:sz w:val="28"/>
                <w:szCs w:val="28"/>
              </w:rPr>
              <w:t>中平</w:t>
            </w:r>
          </w:p>
        </w:tc>
        <w:tc>
          <w:tcPr>
            <w:tcW w:w="8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67</w:t>
            </w:r>
          </w:p>
        </w:tc>
        <w:tc>
          <w:tcPr>
            <w:tcW w:w="297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礼义镇桥</w:t>
            </w:r>
            <w:r>
              <w:rPr>
                <w:rFonts w:ascii="仿宋" w:hAnsi="仿宋" w:eastAsia="仿宋"/>
                <w:sz w:val="28"/>
                <w:szCs w:val="28"/>
              </w:rPr>
              <w:t>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村</w:t>
            </w:r>
          </w:p>
        </w:tc>
        <w:tc>
          <w:tcPr>
            <w:tcW w:w="1701" w:type="dxa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50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苏红</w:t>
            </w:r>
            <w:r>
              <w:rPr>
                <w:rFonts w:ascii="仿宋" w:hAnsi="仿宋" w:eastAsia="仿宋"/>
                <w:sz w:val="28"/>
                <w:szCs w:val="28"/>
              </w:rPr>
              <w:t>卫</w:t>
            </w:r>
          </w:p>
        </w:tc>
        <w:tc>
          <w:tcPr>
            <w:tcW w:w="8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  <w:r>
              <w:rPr>
                <w:rFonts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297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平城镇南街村</w:t>
            </w:r>
          </w:p>
        </w:tc>
        <w:tc>
          <w:tcPr>
            <w:tcW w:w="170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</w:t>
            </w:r>
            <w:r>
              <w:rPr>
                <w:rFonts w:ascii="仿宋" w:hAnsi="仿宋" w:eastAsia="仿宋"/>
                <w:sz w:val="28"/>
                <w:szCs w:val="28"/>
              </w:rPr>
              <w:t>保弟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平城</w:t>
            </w:r>
            <w:r>
              <w:rPr>
                <w:rFonts w:ascii="仿宋" w:hAnsi="仿宋" w:eastAsia="仿宋"/>
                <w:sz w:val="28"/>
                <w:szCs w:val="28"/>
              </w:rPr>
              <w:t>镇杨寨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姚</w:t>
            </w:r>
            <w:r>
              <w:rPr>
                <w:rFonts w:ascii="仿宋" w:hAnsi="仿宋" w:eastAsia="仿宋"/>
                <w:sz w:val="28"/>
                <w:szCs w:val="28"/>
              </w:rPr>
              <w:t>丽芳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西河</w:t>
            </w:r>
            <w:r>
              <w:rPr>
                <w:rFonts w:ascii="仿宋" w:hAnsi="仿宋" w:eastAsia="仿宋"/>
                <w:sz w:val="28"/>
                <w:szCs w:val="28"/>
              </w:rPr>
              <w:t>底镇徐社村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杨海</w:t>
            </w:r>
            <w:r>
              <w:rPr>
                <w:rFonts w:ascii="仿宋" w:hAnsi="仿宋" w:eastAsia="仿宋"/>
                <w:sz w:val="28"/>
                <w:szCs w:val="28"/>
              </w:rPr>
              <w:t>斌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47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西河</w:t>
            </w:r>
            <w:r>
              <w:rPr>
                <w:rFonts w:ascii="仿宋" w:hAnsi="仿宋" w:eastAsia="仿宋"/>
                <w:sz w:val="28"/>
                <w:szCs w:val="28"/>
              </w:rPr>
              <w:t>底镇秦山村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50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黄学</w:t>
            </w:r>
            <w:r>
              <w:rPr>
                <w:rFonts w:ascii="仿宋" w:hAnsi="仿宋" w:eastAsia="仿宋"/>
                <w:sz w:val="28"/>
                <w:szCs w:val="28"/>
              </w:rPr>
              <w:t>荣</w:t>
            </w:r>
          </w:p>
        </w:tc>
        <w:tc>
          <w:tcPr>
            <w:tcW w:w="8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58</w:t>
            </w:r>
          </w:p>
        </w:tc>
        <w:tc>
          <w:tcPr>
            <w:tcW w:w="297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西河</w:t>
            </w:r>
            <w:r>
              <w:rPr>
                <w:rFonts w:ascii="仿宋" w:hAnsi="仿宋" w:eastAsia="仿宋"/>
                <w:sz w:val="28"/>
                <w:szCs w:val="28"/>
              </w:rPr>
              <w:t>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镇黄</w:t>
            </w:r>
            <w:r>
              <w:rPr>
                <w:rFonts w:ascii="仿宋" w:hAnsi="仿宋" w:eastAsia="仿宋"/>
                <w:sz w:val="28"/>
                <w:szCs w:val="28"/>
              </w:rPr>
              <w:t>庄村</w:t>
            </w:r>
          </w:p>
        </w:tc>
        <w:tc>
          <w:tcPr>
            <w:tcW w:w="170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15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靳虎</w:t>
            </w:r>
            <w:r>
              <w:rPr>
                <w:rFonts w:ascii="仿宋" w:hAnsi="仿宋" w:eastAsia="仿宋"/>
                <w:sz w:val="28"/>
                <w:szCs w:val="28"/>
              </w:rPr>
              <w:t>义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潞城</w:t>
            </w:r>
            <w:r>
              <w:rPr>
                <w:rFonts w:ascii="仿宋" w:hAnsi="仿宋" w:eastAsia="仿宋"/>
                <w:sz w:val="28"/>
                <w:szCs w:val="28"/>
              </w:rPr>
              <w:t>镇白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</w:t>
            </w:r>
            <w:r>
              <w:rPr>
                <w:rFonts w:ascii="仿宋" w:hAnsi="仿宋" w:eastAsia="仿宋"/>
                <w:sz w:val="28"/>
                <w:szCs w:val="28"/>
              </w:rPr>
              <w:t>掌村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16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焦</w:t>
            </w:r>
            <w:r>
              <w:rPr>
                <w:rFonts w:ascii="仿宋" w:hAnsi="仿宋" w:eastAsia="仿宋"/>
                <w:sz w:val="28"/>
                <w:szCs w:val="28"/>
              </w:rPr>
              <w:t>苏芳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47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潞城</w:t>
            </w:r>
            <w:r>
              <w:rPr>
                <w:rFonts w:ascii="仿宋" w:hAnsi="仿宋" w:eastAsia="仿宋"/>
                <w:sz w:val="28"/>
                <w:szCs w:val="28"/>
              </w:rPr>
              <w:t>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潞</w:t>
            </w:r>
            <w:r>
              <w:rPr>
                <w:rFonts w:ascii="仿宋" w:hAnsi="仿宋" w:eastAsia="仿宋"/>
                <w:sz w:val="28"/>
                <w:szCs w:val="28"/>
              </w:rPr>
              <w:t>城村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17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吴龙</w:t>
            </w:r>
            <w:r>
              <w:rPr>
                <w:rFonts w:ascii="仿宋" w:hAnsi="仿宋" w:eastAsia="仿宋"/>
                <w:sz w:val="28"/>
                <w:szCs w:val="28"/>
              </w:rPr>
              <w:t>英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马圪</w:t>
            </w:r>
            <w:r>
              <w:rPr>
                <w:rFonts w:ascii="仿宋" w:hAnsi="仿宋" w:eastAsia="仿宋"/>
                <w:sz w:val="28"/>
                <w:szCs w:val="28"/>
              </w:rPr>
              <w:t>当乡西石门村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18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王天</w:t>
            </w:r>
            <w:r>
              <w:rPr>
                <w:rFonts w:ascii="仿宋" w:hAnsi="仿宋" w:eastAsia="仿宋"/>
                <w:sz w:val="28"/>
                <w:szCs w:val="28"/>
              </w:rPr>
              <w:t>富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古郊</w:t>
            </w:r>
            <w:r>
              <w:rPr>
                <w:rFonts w:ascii="仿宋" w:hAnsi="仿宋" w:eastAsia="仿宋"/>
                <w:sz w:val="28"/>
                <w:szCs w:val="28"/>
              </w:rPr>
              <w:t>乡古郊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19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郑香</w:t>
            </w:r>
            <w:r>
              <w:rPr>
                <w:rFonts w:ascii="仿宋" w:hAnsi="仿宋" w:eastAsia="仿宋"/>
                <w:sz w:val="28"/>
                <w:szCs w:val="28"/>
              </w:rPr>
              <w:t>付</w:t>
            </w:r>
          </w:p>
        </w:tc>
        <w:tc>
          <w:tcPr>
            <w:tcW w:w="851" w:type="dxa"/>
          </w:tcPr>
          <w:p>
            <w:pPr>
              <w:spacing w:line="4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六泉乡浙水村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原勤</w:t>
            </w:r>
            <w:r>
              <w:rPr>
                <w:rFonts w:ascii="仿宋" w:hAnsi="仿宋" w:eastAsia="仿宋"/>
                <w:sz w:val="28"/>
                <w:szCs w:val="28"/>
              </w:rPr>
              <w:t>英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六泉乡浙水村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bookmarkStart w:id="0" w:name="_GoBack" w:colFirst="1" w:colLast="1"/>
            <w:r>
              <w:rPr>
                <w:rFonts w:hint="eastAsia" w:ascii="仿宋" w:hAnsi="仿宋" w:eastAsia="仿宋"/>
                <w:sz w:val="24"/>
                <w:szCs w:val="28"/>
              </w:rPr>
              <w:t>21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周彩荣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55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陵川</w:t>
            </w:r>
            <w:r>
              <w:rPr>
                <w:rFonts w:ascii="仿宋" w:hAnsi="仿宋" w:eastAsia="仿宋"/>
                <w:sz w:val="28"/>
                <w:szCs w:val="28"/>
              </w:rPr>
              <w:t>县第一中学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</w:t>
            </w:r>
          </w:p>
        </w:tc>
        <w:tc>
          <w:tcPr>
            <w:tcW w:w="1502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郞志斌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709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陵川县农村</w:t>
            </w:r>
            <w:r>
              <w:rPr>
                <w:rFonts w:ascii="仿宋" w:hAnsi="仿宋" w:eastAsia="仿宋"/>
                <w:sz w:val="28"/>
                <w:szCs w:val="28"/>
              </w:rPr>
              <w:t>信用社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bookmarkEnd w:id="0"/>
    </w:tbl>
    <w:p>
      <w:pPr>
        <w:spacing w:line="460" w:lineRule="exact"/>
        <w:rPr>
          <w:rFonts w:ascii="仿宋" w:hAnsi="仿宋" w:eastAsia="仿宋"/>
          <w:sz w:val="28"/>
        </w:rPr>
      </w:pPr>
    </w:p>
    <w:sectPr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06"/>
    <w:rsid w:val="00011532"/>
    <w:rsid w:val="00041DFD"/>
    <w:rsid w:val="000517CC"/>
    <w:rsid w:val="000707C4"/>
    <w:rsid w:val="000D3062"/>
    <w:rsid w:val="000D642C"/>
    <w:rsid w:val="000D754C"/>
    <w:rsid w:val="001063AE"/>
    <w:rsid w:val="0016235D"/>
    <w:rsid w:val="001920FB"/>
    <w:rsid w:val="001B6ED9"/>
    <w:rsid w:val="0021399E"/>
    <w:rsid w:val="00273C23"/>
    <w:rsid w:val="002C02F5"/>
    <w:rsid w:val="003336A1"/>
    <w:rsid w:val="003473C5"/>
    <w:rsid w:val="00351094"/>
    <w:rsid w:val="00372C2A"/>
    <w:rsid w:val="0038105F"/>
    <w:rsid w:val="003D117F"/>
    <w:rsid w:val="00456261"/>
    <w:rsid w:val="00464006"/>
    <w:rsid w:val="004C0188"/>
    <w:rsid w:val="00523EF6"/>
    <w:rsid w:val="0055369A"/>
    <w:rsid w:val="005D12B8"/>
    <w:rsid w:val="00611AB4"/>
    <w:rsid w:val="00642C92"/>
    <w:rsid w:val="006E02F3"/>
    <w:rsid w:val="00702611"/>
    <w:rsid w:val="00706DA6"/>
    <w:rsid w:val="0072019E"/>
    <w:rsid w:val="007237EA"/>
    <w:rsid w:val="00785BDE"/>
    <w:rsid w:val="00790D05"/>
    <w:rsid w:val="007E3CD6"/>
    <w:rsid w:val="00820FB4"/>
    <w:rsid w:val="00825A06"/>
    <w:rsid w:val="00827479"/>
    <w:rsid w:val="00831E40"/>
    <w:rsid w:val="008B21B3"/>
    <w:rsid w:val="00941889"/>
    <w:rsid w:val="00A56C65"/>
    <w:rsid w:val="00A92C9F"/>
    <w:rsid w:val="00BC0F50"/>
    <w:rsid w:val="00BC4A05"/>
    <w:rsid w:val="00C15BCB"/>
    <w:rsid w:val="00CD56BA"/>
    <w:rsid w:val="00CD6ABF"/>
    <w:rsid w:val="00D604FE"/>
    <w:rsid w:val="00E2667F"/>
    <w:rsid w:val="00E62E36"/>
    <w:rsid w:val="00EC77A2"/>
    <w:rsid w:val="00EE7569"/>
    <w:rsid w:val="00F33E05"/>
    <w:rsid w:val="00F72063"/>
    <w:rsid w:val="00FC0415"/>
    <w:rsid w:val="2BE525DB"/>
    <w:rsid w:val="7CF9A1AC"/>
    <w:rsid w:val="7FFE42B6"/>
    <w:rsid w:val="9FF6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519</Characters>
  <Lines>4</Lines>
  <Paragraphs>1</Paragraphs>
  <TotalTime>5</TotalTime>
  <ScaleCrop>false</ScaleCrop>
  <LinksUpToDate>false</LinksUpToDate>
  <CharactersWithSpaces>608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2025-07-28T11:11:00Z</dcterms:created>
  <dc:creator>Administrator</dc:creator>
  <cp:lastModifiedBy>baixin</cp:lastModifiedBy>
  <cp:lastPrinted>2026-02-11T14:05:36Z</cp:lastPrinted>
  <dcterms:modified xsi:type="dcterms:W3CDTF">2026-02-11T14:09:06Z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E296BB5FA44805A6101B8C692DD92D18</vt:lpwstr>
  </property>
</Properties>
</file>